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F4C7" w14:textId="77777777" w:rsidR="006A701A" w:rsidRPr="007128B2" w:rsidRDefault="00D503FA" w:rsidP="002536E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it-CH"/>
        </w:rPr>
      </w:pPr>
      <w:r w:rsidRPr="007128B2">
        <w:rPr>
          <w:rFonts w:ascii="Arial" w:hAnsi="Arial" w:cs="Arial"/>
          <w:b/>
          <w:sz w:val="22"/>
          <w:szCs w:val="22"/>
          <w:lang w:val="it-CH"/>
        </w:rPr>
        <w:t>Formulario di osservazione</w:t>
      </w:r>
    </w:p>
    <w:p w14:paraId="30914B0A" w14:textId="77777777" w:rsidR="00781912" w:rsidRPr="007128B2" w:rsidRDefault="00781912" w:rsidP="003A5953">
      <w:pPr>
        <w:rPr>
          <w:rFonts w:ascii="Arial" w:hAnsi="Arial" w:cs="Arial"/>
          <w:sz w:val="20"/>
          <w:szCs w:val="20"/>
          <w:lang w:val="it-CH"/>
        </w:rPr>
      </w:pPr>
    </w:p>
    <w:p w14:paraId="50F882D1" w14:textId="77777777" w:rsidR="006A701A" w:rsidRPr="007128B2" w:rsidRDefault="00EF6891" w:rsidP="003A5953">
      <w:pPr>
        <w:rPr>
          <w:rFonts w:ascii="Arial" w:hAnsi="Arial" w:cs="Arial"/>
          <w:sz w:val="20"/>
          <w:szCs w:val="20"/>
          <w:lang w:val="it-CH"/>
        </w:rPr>
      </w:pPr>
      <w:r w:rsidRPr="007128B2">
        <w:rPr>
          <w:rFonts w:ascii="Arial" w:hAnsi="Arial" w:cs="Arial"/>
          <w:sz w:val="20"/>
          <w:szCs w:val="20"/>
          <w:lang w:val="it-CH"/>
        </w:rPr>
        <w:t xml:space="preserve">Questo formulario di osservazione serve come strumento di decisione per un’eventuale necessità di un intervento ortopedagogico. Per eventuali domande </w:t>
      </w:r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</w:t>
      </w:r>
      <w:r w:rsidRPr="007128B2">
        <w:rPr>
          <w:rFonts w:ascii="Arial" w:hAnsi="Arial" w:cs="Arial"/>
          <w:sz w:val="20"/>
          <w:szCs w:val="20"/>
          <w:lang w:val="it-CH"/>
        </w:rPr>
        <w:t>il servizio resta volentieri a vostra disposizione</w:t>
      </w:r>
    </w:p>
    <w:p w14:paraId="68BF7100" w14:textId="77777777" w:rsidR="006A701A" w:rsidRPr="007128B2" w:rsidRDefault="006A701A" w:rsidP="003A5953">
      <w:pPr>
        <w:rPr>
          <w:rFonts w:ascii="Arial" w:hAnsi="Arial" w:cs="Arial"/>
          <w:sz w:val="20"/>
          <w:szCs w:val="20"/>
          <w:lang w:val="it-CH"/>
        </w:rPr>
      </w:pPr>
    </w:p>
    <w:p w14:paraId="135F0E7B" w14:textId="77777777" w:rsidR="006A701A" w:rsidRPr="007128B2" w:rsidRDefault="006A701A">
      <w:pPr>
        <w:pStyle w:val="berschrift2"/>
        <w:spacing w:line="360" w:lineRule="auto"/>
        <w:rPr>
          <w:rFonts w:ascii="Arial" w:hAnsi="Arial" w:cs="Arial"/>
          <w:b w:val="0"/>
          <w:bCs w:val="0"/>
          <w:sz w:val="20"/>
          <w:szCs w:val="20"/>
          <w:lang w:val="it-CH"/>
        </w:rPr>
        <w:sectPr w:rsidR="006A701A" w:rsidRPr="007128B2" w:rsidSect="006960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19" w:right="1106" w:bottom="540" w:left="1417" w:header="0" w:footer="478" w:gutter="0"/>
          <w:cols w:space="720"/>
          <w:rtlGutter/>
          <w:docGrid w:linePitch="360"/>
        </w:sectPr>
      </w:pPr>
    </w:p>
    <w:p w14:paraId="40BB335D" w14:textId="77777777" w:rsidR="006A701A" w:rsidRPr="007128B2" w:rsidRDefault="00EF6891" w:rsidP="007128B2">
      <w:pPr>
        <w:pStyle w:val="berschrift2"/>
        <w:rPr>
          <w:rFonts w:ascii="Arial" w:hAnsi="Arial" w:cs="Arial"/>
          <w:sz w:val="20"/>
          <w:szCs w:val="20"/>
          <w:lang w:val="it-CH"/>
        </w:rPr>
      </w:pPr>
      <w:r w:rsidRPr="007128B2">
        <w:rPr>
          <w:rFonts w:ascii="Arial" w:hAnsi="Arial" w:cs="Arial"/>
          <w:sz w:val="20"/>
          <w:szCs w:val="20"/>
          <w:lang w:val="it-CH"/>
        </w:rPr>
        <w:t>Comportamento motorio</w:t>
      </w:r>
    </w:p>
    <w:p w14:paraId="68AE56D7" w14:textId="41254E09" w:rsidR="006A701A" w:rsidRPr="007128B2" w:rsidRDefault="006960C5" w:rsidP="009E716F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35003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impacciato, lento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</w:p>
    <w:p w14:paraId="03467111" w14:textId="5FFE308D" w:rsidR="006A701A" w:rsidRPr="007128B2" w:rsidRDefault="006960C5" w:rsidP="00E114C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82100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sequenze motorie difficoltose</w:t>
      </w:r>
    </w:p>
    <w:p w14:paraId="406C4F6D" w14:textId="78E34EEB" w:rsidR="009E716F" w:rsidRPr="007128B2" w:rsidRDefault="006960C5" w:rsidP="00E114C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34205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9E716F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9E716F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comportamento motorio agitato</w:t>
      </w:r>
    </w:p>
    <w:p w14:paraId="162FCF8F" w14:textId="77777777" w:rsidR="006A701A" w:rsidRPr="007128B2" w:rsidRDefault="006A701A">
      <w:pPr>
        <w:rPr>
          <w:rFonts w:ascii="Arial" w:hAnsi="Arial" w:cs="Arial"/>
          <w:sz w:val="20"/>
          <w:szCs w:val="20"/>
          <w:lang w:val="it-CH"/>
        </w:rPr>
      </w:pPr>
    </w:p>
    <w:p w14:paraId="433A6BF4" w14:textId="77777777" w:rsidR="006A701A" w:rsidRPr="007128B2" w:rsidRDefault="00EF6891" w:rsidP="007128B2">
      <w:pPr>
        <w:pStyle w:val="berschrift2"/>
        <w:rPr>
          <w:rFonts w:ascii="Arial" w:hAnsi="Arial" w:cs="Arial"/>
          <w:sz w:val="20"/>
          <w:szCs w:val="20"/>
          <w:lang w:val="it-CH"/>
        </w:rPr>
      </w:pPr>
      <w:r w:rsidRPr="007128B2">
        <w:rPr>
          <w:rFonts w:ascii="Arial" w:hAnsi="Arial" w:cs="Arial"/>
          <w:sz w:val="20"/>
          <w:szCs w:val="20"/>
          <w:lang w:val="it-CH"/>
        </w:rPr>
        <w:t>Comportamento ludico</w:t>
      </w:r>
    </w:p>
    <w:p w14:paraId="334C42AA" w14:textId="381EE6BF" w:rsidR="006A701A" w:rsidRPr="007128B2" w:rsidRDefault="006960C5" w:rsidP="00000EC6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10362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gioca poco</w:t>
      </w:r>
    </w:p>
    <w:p w14:paraId="0FA63121" w14:textId="4D9989DA" w:rsidR="006A701A" w:rsidRPr="007128B2" w:rsidRDefault="006960C5" w:rsidP="00000EC6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82435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non gioca</w:t>
      </w:r>
    </w:p>
    <w:p w14:paraId="75B76965" w14:textId="4E806D2F" w:rsidR="006A701A" w:rsidRPr="007128B2" w:rsidRDefault="006960C5" w:rsidP="00000EC6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3164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cambia spesso gioco</w:t>
      </w:r>
    </w:p>
    <w:p w14:paraId="1853408E" w14:textId="07B1DF46" w:rsidR="006A701A" w:rsidRPr="007128B2" w:rsidRDefault="006960C5" w:rsidP="006960C5">
      <w:pPr>
        <w:tabs>
          <w:tab w:val="left" w:pos="540"/>
          <w:tab w:val="left" w:pos="567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58573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non sa decidere a cosa giocare</w:t>
      </w:r>
    </w:p>
    <w:p w14:paraId="4CE03A9D" w14:textId="1E3666EF" w:rsidR="006A701A" w:rsidRPr="007128B2" w:rsidRDefault="006960C5" w:rsidP="006960C5">
      <w:pPr>
        <w:tabs>
          <w:tab w:val="left" w:pos="540"/>
          <w:tab w:val="left" w:pos="567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591385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invade di continuo i giochi degli altri</w:t>
      </w:r>
    </w:p>
    <w:p w14:paraId="51356742" w14:textId="15D1F864" w:rsidR="006A701A" w:rsidRPr="007128B2" w:rsidRDefault="006960C5" w:rsidP="006960C5">
      <w:pPr>
        <w:tabs>
          <w:tab w:val="left" w:pos="540"/>
          <w:tab w:val="left" w:pos="567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1589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non sa giocare da solo</w:t>
      </w:r>
    </w:p>
    <w:p w14:paraId="08C74119" w14:textId="77777777" w:rsidR="006A701A" w:rsidRPr="007128B2" w:rsidRDefault="006A701A">
      <w:pPr>
        <w:rPr>
          <w:sz w:val="20"/>
          <w:szCs w:val="20"/>
          <w:lang w:val="it-CH"/>
        </w:rPr>
      </w:pPr>
    </w:p>
    <w:p w14:paraId="5F1901B2" w14:textId="77777777" w:rsidR="006A701A" w:rsidRPr="007128B2" w:rsidRDefault="00EF6891" w:rsidP="007128B2">
      <w:pPr>
        <w:pStyle w:val="berschrift2"/>
        <w:rPr>
          <w:rFonts w:ascii="Arial" w:hAnsi="Arial" w:cs="Arial"/>
          <w:sz w:val="20"/>
          <w:szCs w:val="20"/>
          <w:lang w:val="it-CH"/>
        </w:rPr>
      </w:pPr>
      <w:r w:rsidRPr="007128B2">
        <w:rPr>
          <w:rFonts w:ascii="Arial" w:hAnsi="Arial" w:cs="Arial"/>
          <w:sz w:val="20"/>
          <w:szCs w:val="20"/>
          <w:lang w:val="it-CH"/>
        </w:rPr>
        <w:t>Comportamento durante lavori, consegne e compiti</w:t>
      </w:r>
    </w:p>
    <w:p w14:paraId="5D62EA8B" w14:textId="521B70D8" w:rsidR="006A701A" w:rsidRPr="007128B2" w:rsidRDefault="006960C5" w:rsidP="002536E7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90650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necessita sempre di ulteriori spiegazioni</w:t>
      </w:r>
      <w:r w:rsidR="006A701A" w:rsidRPr="007128B2">
        <w:rPr>
          <w:rFonts w:ascii="Arial" w:hAnsi="Arial" w:cs="Arial"/>
          <w:sz w:val="20"/>
          <w:szCs w:val="20"/>
          <w:lang w:val="it-CH"/>
        </w:rPr>
        <w:t>,</w:t>
      </w:r>
    </w:p>
    <w:p w14:paraId="36CCD161" w14:textId="7F2574E6" w:rsidR="006A701A" w:rsidRPr="007128B2" w:rsidRDefault="006960C5" w:rsidP="002536E7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53457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è un sognatore</w:t>
      </w:r>
    </w:p>
    <w:p w14:paraId="6A894BE1" w14:textId="14392276" w:rsidR="006A701A" w:rsidRPr="007128B2" w:rsidRDefault="006960C5" w:rsidP="002536E7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180125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perde facilmente l’interesse se confrontato con difficoltà e resistenze</w:t>
      </w:r>
    </w:p>
    <w:p w14:paraId="3030E82E" w14:textId="5B311EDA" w:rsidR="00EF6891" w:rsidRPr="007128B2" w:rsidRDefault="006960C5" w:rsidP="002536E7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99594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EF6891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EF6891" w:rsidRPr="007128B2">
        <w:rPr>
          <w:rFonts w:ascii="Arial" w:hAnsi="Arial" w:cs="Arial"/>
          <w:sz w:val="20"/>
          <w:szCs w:val="20"/>
          <w:lang w:val="it-CH"/>
        </w:rPr>
        <w:tab/>
        <w:t>giocherellone, poca disponibilità all’impegno</w:t>
      </w:r>
    </w:p>
    <w:p w14:paraId="5F4806B3" w14:textId="172779C4" w:rsidR="006A701A" w:rsidRPr="007128B2" w:rsidRDefault="006960C5" w:rsidP="002536E7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76985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EF6891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EF6891" w:rsidRPr="007128B2">
        <w:rPr>
          <w:rFonts w:ascii="Arial" w:hAnsi="Arial" w:cs="Arial"/>
          <w:sz w:val="20"/>
          <w:szCs w:val="20"/>
          <w:lang w:val="it-CH"/>
        </w:rPr>
        <w:tab/>
        <w:t>impulsivo, precipitoso nell‘agire, irrequieto</w:t>
      </w:r>
    </w:p>
    <w:p w14:paraId="6935E0A2" w14:textId="51A81DE9" w:rsidR="006A701A" w:rsidRPr="007128B2" w:rsidRDefault="006960C5" w:rsidP="00E114C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36911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facilmente aggressivo</w:t>
      </w:r>
    </w:p>
    <w:p w14:paraId="52F79E5D" w14:textId="5475D2D5" w:rsidR="006A701A" w:rsidRPr="007128B2" w:rsidRDefault="006960C5" w:rsidP="00E114C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38241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basso limite di tolleranza alle frustrazioni</w:t>
      </w:r>
    </w:p>
    <w:p w14:paraId="008324C4" w14:textId="79FEF17C" w:rsidR="006A701A" w:rsidRPr="007128B2" w:rsidRDefault="006960C5" w:rsidP="00E114C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4149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EF6891" w:rsidRPr="007128B2">
        <w:rPr>
          <w:rFonts w:ascii="Arial" w:hAnsi="Arial" w:cs="Arial"/>
          <w:sz w:val="20"/>
          <w:szCs w:val="20"/>
          <w:lang w:val="it-CH"/>
        </w:rPr>
        <w:t>si perde facilmente in singoli dettagli</w:t>
      </w:r>
    </w:p>
    <w:p w14:paraId="4226118D" w14:textId="3D388928" w:rsidR="006A701A" w:rsidRPr="007128B2" w:rsidRDefault="006960C5" w:rsidP="00E114C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39598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si blocca all’inizio della consegna, dimentica la fine</w:t>
      </w:r>
    </w:p>
    <w:p w14:paraId="497C175B" w14:textId="0C4E4CAD" w:rsidR="006A701A" w:rsidRPr="007128B2" w:rsidRDefault="006960C5" w:rsidP="00E114C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23551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9E716F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gli argomenti sono arbitrari, non inerenti alla situazione</w:t>
      </w:r>
    </w:p>
    <w:p w14:paraId="3898C7CA" w14:textId="0F696A61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52015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si stanca, si estranea e si ritira  facilmente</w:t>
      </w:r>
    </w:p>
    <w:p w14:paraId="58356008" w14:textId="34C2761B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74926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si distrae facilmente</w:t>
      </w:r>
    </w:p>
    <w:p w14:paraId="12B1EFF8" w14:textId="7C63C6A2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826706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impacciato nell’uso manuale di oggetti</w:t>
      </w:r>
    </w:p>
    <w:p w14:paraId="4F4FC77F" w14:textId="1BF9CC61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06896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inaccurato</w:t>
      </w:r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</w:t>
      </w:r>
    </w:p>
    <w:p w14:paraId="42A53B23" w14:textId="21E291AD" w:rsidR="00962DF5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182439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962DF5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962DF5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acritico</w:t>
      </w:r>
    </w:p>
    <w:p w14:paraId="57DA8C0C" w14:textId="48A65556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62591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 </w:t>
      </w:r>
      <w:r w:rsidR="009E716F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poco autonomo nelle attività quotidiane</w:t>
      </w:r>
    </w:p>
    <w:p w14:paraId="763B9C7F" w14:textId="77777777" w:rsidR="006A701A" w:rsidRPr="007128B2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</w:p>
    <w:p w14:paraId="67EFA2CE" w14:textId="57220BB1" w:rsidR="006A701A" w:rsidRPr="007128B2" w:rsidRDefault="001B3FB1" w:rsidP="007128B2">
      <w:pPr>
        <w:pStyle w:val="berschrift2"/>
        <w:rPr>
          <w:rFonts w:ascii="Arial" w:hAnsi="Arial" w:cs="Arial"/>
          <w:sz w:val="20"/>
          <w:szCs w:val="20"/>
          <w:lang w:val="it-CH"/>
        </w:rPr>
      </w:pPr>
      <w:r w:rsidRPr="007128B2">
        <w:rPr>
          <w:rFonts w:ascii="Arial" w:hAnsi="Arial" w:cs="Arial"/>
          <w:sz w:val="20"/>
          <w:szCs w:val="20"/>
          <w:lang w:val="it-CH"/>
        </w:rPr>
        <w:t>Linguaggio</w:t>
      </w:r>
    </w:p>
    <w:p w14:paraId="6F459D9D" w14:textId="28DFDCA0" w:rsidR="006A701A" w:rsidRPr="007128B2" w:rsidRDefault="006960C5" w:rsidP="00B000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187820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parla in modo non chiaro</w:t>
      </w:r>
    </w:p>
    <w:p w14:paraId="3CA9D0EB" w14:textId="77777777" w:rsidR="007128B2" w:rsidRPr="007128B2" w:rsidRDefault="006960C5" w:rsidP="00B000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93311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parla poco</w:t>
      </w:r>
    </w:p>
    <w:p w14:paraId="44F9D3BE" w14:textId="650646BB" w:rsidR="006A701A" w:rsidRPr="007128B2" w:rsidRDefault="006960C5" w:rsidP="00B000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309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28B2"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vocabolario povero</w:t>
      </w:r>
    </w:p>
    <w:p w14:paraId="3F3CFE95" w14:textId="22C88715" w:rsidR="006A701A" w:rsidRPr="007128B2" w:rsidRDefault="006960C5" w:rsidP="006960C5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65397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comprensione limitata per filastrocche e racconti</w:t>
      </w:r>
    </w:p>
    <w:p w14:paraId="21FF7CD0" w14:textId="01BE8E65" w:rsidR="006A701A" w:rsidRPr="007128B2" w:rsidRDefault="006960C5" w:rsidP="006960C5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181219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Pr="007128B2">
        <w:rPr>
          <w:rFonts w:ascii="Arial" w:hAnsi="Arial" w:cs="Arial"/>
          <w:sz w:val="20"/>
          <w:szCs w:val="20"/>
          <w:lang w:val="it-CH"/>
        </w:rPr>
        <w:tab/>
      </w:r>
      <w:r w:rsidR="001B3FB1" w:rsidRPr="007128B2">
        <w:rPr>
          <w:rFonts w:ascii="Arial" w:hAnsi="Arial" w:cs="Arial"/>
          <w:sz w:val="20"/>
          <w:szCs w:val="20"/>
          <w:lang w:val="it-CH"/>
        </w:rPr>
        <w:t>non comprende consegne e richieste</w:t>
      </w:r>
    </w:p>
    <w:p w14:paraId="6163F381" w14:textId="77777777" w:rsidR="006A701A" w:rsidRPr="007128B2" w:rsidRDefault="006A701A" w:rsidP="0055015D">
      <w:pPr>
        <w:tabs>
          <w:tab w:val="left" w:pos="540"/>
        </w:tabs>
        <w:rPr>
          <w:rFonts w:ascii="Arial" w:hAnsi="Arial" w:cs="Arial"/>
          <w:sz w:val="20"/>
          <w:szCs w:val="20"/>
          <w:lang w:val="it-CH"/>
        </w:rPr>
      </w:pPr>
    </w:p>
    <w:p w14:paraId="528181B1" w14:textId="77777777" w:rsidR="006A701A" w:rsidRPr="007128B2" w:rsidRDefault="00F24EC1" w:rsidP="007128B2">
      <w:pPr>
        <w:pStyle w:val="berschrift2"/>
        <w:rPr>
          <w:rFonts w:ascii="Arial" w:hAnsi="Arial" w:cs="Arial"/>
          <w:sz w:val="20"/>
          <w:szCs w:val="20"/>
          <w:lang w:val="it-CH"/>
        </w:rPr>
      </w:pPr>
      <w:r w:rsidRPr="007128B2">
        <w:rPr>
          <w:rFonts w:ascii="Arial" w:hAnsi="Arial" w:cs="Arial"/>
          <w:sz w:val="20"/>
          <w:szCs w:val="20"/>
          <w:lang w:val="it-CH"/>
        </w:rPr>
        <w:t>Comportamento sociale nei confronti dell‘ adulto</w:t>
      </w:r>
    </w:p>
    <w:p w14:paraId="4D59375F" w14:textId="4569AD55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17099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timido,inibito</w:t>
      </w:r>
    </w:p>
    <w:p w14:paraId="72AE09B5" w14:textId="681E5232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24580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bisognoso d’affetto (nei confronti della mamma o della docente)</w:t>
      </w:r>
    </w:p>
    <w:p w14:paraId="19B74890" w14:textId="37C8EC9C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39955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difficoltà a separarsi dalla mamma</w:t>
      </w:r>
    </w:p>
    <w:p w14:paraId="27676DB1" w14:textId="45A6030B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121631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non sente</w:t>
      </w:r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</w:t>
      </w:r>
      <w:r w:rsidR="00F24EC1" w:rsidRPr="007128B2">
        <w:rPr>
          <w:rFonts w:ascii="Arial" w:hAnsi="Arial" w:cs="Arial"/>
          <w:sz w:val="20"/>
          <w:szCs w:val="20"/>
          <w:lang w:val="it-CH"/>
        </w:rPr>
        <w:t>le domande o</w:t>
      </w:r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</w:t>
      </w:r>
      <w:r w:rsidR="00F24EC1" w:rsidRPr="007128B2">
        <w:rPr>
          <w:rFonts w:ascii="Arial" w:hAnsi="Arial" w:cs="Arial"/>
          <w:sz w:val="20"/>
          <w:szCs w:val="20"/>
          <w:lang w:val="it-CH"/>
        </w:rPr>
        <w:t>dà risposte fuori dal contesto</w:t>
      </w:r>
    </w:p>
    <w:p w14:paraId="45E7EDAD" w14:textId="77698877" w:rsidR="009E716F" w:rsidRPr="007128B2" w:rsidRDefault="006960C5" w:rsidP="006960C5">
      <w:pPr>
        <w:tabs>
          <w:tab w:val="left" w:pos="540"/>
        </w:tabs>
        <w:ind w:left="567" w:hanging="567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53589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ha problemi ad accettare i limiti</w:t>
      </w:r>
    </w:p>
    <w:p w14:paraId="6D95DF89" w14:textId="77777777" w:rsidR="006A701A" w:rsidRPr="007128B2" w:rsidRDefault="006A701A" w:rsidP="009E716F">
      <w:pPr>
        <w:tabs>
          <w:tab w:val="left" w:pos="540"/>
        </w:tabs>
        <w:rPr>
          <w:rFonts w:ascii="Arial" w:hAnsi="Arial" w:cs="Arial"/>
          <w:sz w:val="20"/>
          <w:szCs w:val="20"/>
          <w:lang w:val="it-CH"/>
        </w:rPr>
      </w:pPr>
    </w:p>
    <w:p w14:paraId="29AD74DF" w14:textId="77777777" w:rsidR="006A701A" w:rsidRPr="007128B2" w:rsidRDefault="00F24EC1" w:rsidP="0055015D">
      <w:pPr>
        <w:pStyle w:val="berschrift2"/>
        <w:spacing w:line="276" w:lineRule="auto"/>
        <w:rPr>
          <w:rFonts w:ascii="Arial" w:hAnsi="Arial" w:cs="Arial"/>
          <w:sz w:val="20"/>
          <w:szCs w:val="20"/>
          <w:lang w:val="it-CH"/>
        </w:rPr>
      </w:pPr>
      <w:r w:rsidRPr="007128B2">
        <w:rPr>
          <w:rFonts w:ascii="Arial" w:hAnsi="Arial" w:cs="Arial"/>
          <w:sz w:val="20"/>
          <w:szCs w:val="20"/>
          <w:lang w:val="it-CH"/>
        </w:rPr>
        <w:t>Comportamento sociale nei confronti di singoli bambini</w:t>
      </w:r>
    </w:p>
    <w:p w14:paraId="7E694A47" w14:textId="6C7DDE85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1947733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  <w:t>ego</w:t>
      </w:r>
      <w:r w:rsidR="00F24EC1" w:rsidRPr="007128B2">
        <w:rPr>
          <w:rFonts w:ascii="Arial" w:hAnsi="Arial" w:cs="Arial"/>
          <w:sz w:val="20"/>
          <w:szCs w:val="20"/>
          <w:lang w:val="it-CH"/>
        </w:rPr>
        <w:t>centrico</w:t>
      </w:r>
    </w:p>
    <w:p w14:paraId="285379A2" w14:textId="6EA8F81E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41192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non sa o fa fatica a condividere</w:t>
      </w:r>
    </w:p>
    <w:p w14:paraId="256E0ECD" w14:textId="6ED0C3EB" w:rsidR="006A701A" w:rsidRPr="007128B2" w:rsidRDefault="006960C5" w:rsidP="006960C5">
      <w:pPr>
        <w:tabs>
          <w:tab w:val="left" w:pos="540"/>
        </w:tabs>
        <w:ind w:left="567" w:hanging="567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33207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sensibile</w:t>
      </w:r>
    </w:p>
    <w:p w14:paraId="0A3A84E0" w14:textId="3FDDF0BC" w:rsidR="006A701A" w:rsidRPr="007128B2" w:rsidRDefault="006960C5" w:rsidP="006960C5">
      <w:pPr>
        <w:tabs>
          <w:tab w:val="left" w:pos="540"/>
        </w:tabs>
        <w:ind w:left="567" w:hanging="567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27849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piagnucolone</w:t>
      </w:r>
    </w:p>
    <w:p w14:paraId="020833E9" w14:textId="77777777" w:rsidR="006A701A" w:rsidRPr="007128B2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</w:p>
    <w:p w14:paraId="0FBC1D68" w14:textId="77777777" w:rsidR="006A701A" w:rsidRPr="007128B2" w:rsidRDefault="00F24EC1" w:rsidP="007128B2">
      <w:pPr>
        <w:pStyle w:val="berschrift2"/>
        <w:rPr>
          <w:rFonts w:ascii="Arial" w:hAnsi="Arial" w:cs="Arial"/>
          <w:sz w:val="20"/>
          <w:szCs w:val="20"/>
          <w:lang w:val="it-CH"/>
        </w:rPr>
      </w:pPr>
      <w:r w:rsidRPr="007128B2">
        <w:rPr>
          <w:rFonts w:ascii="Arial" w:hAnsi="Arial" w:cs="Arial"/>
          <w:sz w:val="20"/>
          <w:szCs w:val="20"/>
          <w:lang w:val="it-CH"/>
        </w:rPr>
        <w:t>Comportamento nel gruppo</w:t>
      </w:r>
    </w:p>
    <w:p w14:paraId="3EC0D542" w14:textId="5F0A7C6C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00528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rifiuta spesso di partecipare</w:t>
      </w:r>
    </w:p>
    <w:p w14:paraId="06C2117B" w14:textId="63BE6B5C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16855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si lascia trascinare, egocentrico-passivo</w:t>
      </w:r>
    </w:p>
    <w:p w14:paraId="5E25609E" w14:textId="1D410C18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25813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>non ha consapevolezza delle regole</w:t>
      </w:r>
    </w:p>
    <w:p w14:paraId="5AF86B6F" w14:textId="6595D43C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85563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F24EC1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F24EC1" w:rsidRPr="007128B2">
        <w:rPr>
          <w:rFonts w:ascii="Arial" w:hAnsi="Arial" w:cs="Arial"/>
          <w:sz w:val="20"/>
          <w:szCs w:val="20"/>
          <w:lang w:val="it-CH"/>
        </w:rPr>
        <w:tab/>
        <w:t>interrompe sempre gli altri</w:t>
      </w:r>
    </w:p>
    <w:p w14:paraId="073E5998" w14:textId="2ED746D0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22626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F24EC1" w:rsidRPr="007128B2">
        <w:rPr>
          <w:rFonts w:ascii="Arial" w:hAnsi="Arial" w:cs="Arial"/>
          <w:sz w:val="20"/>
          <w:szCs w:val="20"/>
          <w:lang w:val="it-CH"/>
        </w:rPr>
        <w:t xml:space="preserve">individualista, </w:t>
      </w:r>
      <w:r w:rsidR="008D0BA9" w:rsidRPr="007128B2">
        <w:rPr>
          <w:rFonts w:ascii="Arial" w:hAnsi="Arial" w:cs="Arial"/>
          <w:sz w:val="20"/>
          <w:szCs w:val="20"/>
          <w:lang w:val="it-CH"/>
        </w:rPr>
        <w:t>difficoltà a relazionare e a entrare in contatto</w:t>
      </w:r>
    </w:p>
    <w:p w14:paraId="7DFFCEA4" w14:textId="0982D884" w:rsidR="009E716F" w:rsidRPr="007128B2" w:rsidRDefault="006960C5" w:rsidP="009E716F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14165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9E716F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9E716F" w:rsidRPr="007128B2">
        <w:rPr>
          <w:rFonts w:ascii="Arial" w:hAnsi="Arial" w:cs="Arial"/>
          <w:sz w:val="20"/>
          <w:szCs w:val="20"/>
          <w:lang w:val="it-CH"/>
        </w:rPr>
        <w:tab/>
      </w:r>
      <w:r w:rsidR="008D0BA9" w:rsidRPr="007128B2">
        <w:rPr>
          <w:rFonts w:ascii="Arial" w:hAnsi="Arial" w:cs="Arial"/>
          <w:sz w:val="20"/>
          <w:szCs w:val="20"/>
          <w:lang w:val="it-CH"/>
        </w:rPr>
        <w:t>aggressivo nei confronti degli altri bambini</w:t>
      </w:r>
    </w:p>
    <w:p w14:paraId="59A77325" w14:textId="631FD683" w:rsidR="006A701A" w:rsidRPr="007128B2" w:rsidRDefault="006960C5" w:rsidP="006960C5">
      <w:pPr>
        <w:tabs>
          <w:tab w:val="left" w:pos="540"/>
        </w:tabs>
        <w:ind w:left="567" w:hanging="567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171237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Pr="007128B2">
        <w:rPr>
          <w:rFonts w:ascii="Arial" w:hAnsi="Arial" w:cs="Arial"/>
          <w:sz w:val="20"/>
          <w:szCs w:val="20"/>
          <w:lang w:val="it-CH"/>
        </w:rPr>
        <w:tab/>
      </w:r>
      <w:r w:rsidR="00890F80" w:rsidRPr="007128B2">
        <w:rPr>
          <w:rFonts w:ascii="Arial" w:hAnsi="Arial" w:cs="Arial"/>
          <w:sz w:val="20"/>
          <w:szCs w:val="20"/>
          <w:lang w:val="it-CH"/>
        </w:rPr>
        <w:t>preferisce</w:t>
      </w:r>
      <w:r w:rsidR="008D0BA9" w:rsidRPr="007128B2">
        <w:rPr>
          <w:rFonts w:ascii="Arial" w:hAnsi="Arial" w:cs="Arial"/>
          <w:sz w:val="20"/>
          <w:szCs w:val="20"/>
          <w:lang w:val="it-CH"/>
        </w:rPr>
        <w:t xml:space="preserve"> giocare con bambini più piccoli</w:t>
      </w:r>
    </w:p>
    <w:p w14:paraId="07F93F2B" w14:textId="2DDFA3ED" w:rsidR="006A701A" w:rsidRPr="007128B2" w:rsidRDefault="006960C5" w:rsidP="006960C5">
      <w:pPr>
        <w:tabs>
          <w:tab w:val="left" w:pos="540"/>
        </w:tabs>
        <w:ind w:left="567" w:hanging="567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82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Pr="007128B2">
        <w:rPr>
          <w:rFonts w:ascii="Arial" w:hAnsi="Arial" w:cs="Arial"/>
          <w:sz w:val="20"/>
          <w:szCs w:val="20"/>
          <w:lang w:val="it-CH"/>
        </w:rPr>
        <w:tab/>
      </w:r>
      <w:r w:rsidR="008D0BA9" w:rsidRPr="007128B2">
        <w:rPr>
          <w:rFonts w:ascii="Arial" w:hAnsi="Arial" w:cs="Arial"/>
          <w:sz w:val="20"/>
          <w:szCs w:val="20"/>
          <w:lang w:val="it-CH"/>
        </w:rPr>
        <w:t>fa il „pagliaccio“</w:t>
      </w:r>
    </w:p>
    <w:p w14:paraId="7FF8F73C" w14:textId="77777777" w:rsidR="006A701A" w:rsidRPr="007128B2" w:rsidRDefault="006A701A" w:rsidP="002536E7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</w:p>
    <w:p w14:paraId="0D31B5DB" w14:textId="77777777" w:rsidR="006A701A" w:rsidRPr="007128B2" w:rsidRDefault="008D0BA9" w:rsidP="007128B2">
      <w:pPr>
        <w:pStyle w:val="berschrift2"/>
        <w:rPr>
          <w:rFonts w:ascii="Arial" w:hAnsi="Arial" w:cs="Arial"/>
          <w:sz w:val="20"/>
          <w:szCs w:val="20"/>
          <w:lang w:val="it-CH"/>
        </w:rPr>
      </w:pPr>
      <w:r w:rsidRPr="007128B2">
        <w:rPr>
          <w:rFonts w:ascii="Arial" w:hAnsi="Arial" w:cs="Arial"/>
          <w:sz w:val="20"/>
          <w:szCs w:val="20"/>
          <w:lang w:val="it-CH"/>
        </w:rPr>
        <w:t>Atteggiamento di fronte alla scuola</w:t>
      </w:r>
    </w:p>
    <w:p w14:paraId="471A4C2E" w14:textId="01AE8054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-73970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8D0BA9" w:rsidRPr="007128B2">
        <w:rPr>
          <w:rFonts w:ascii="Arial" w:hAnsi="Arial" w:cs="Arial"/>
          <w:sz w:val="20"/>
          <w:szCs w:val="20"/>
          <w:lang w:val="it-CH"/>
        </w:rPr>
        <w:t>non ha interesse per attività scolastiche</w:t>
      </w:r>
    </w:p>
    <w:p w14:paraId="56E94E56" w14:textId="49E8845A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207939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8D0BA9" w:rsidRPr="007128B2">
        <w:rPr>
          <w:rFonts w:ascii="Arial" w:hAnsi="Arial" w:cs="Arial"/>
          <w:sz w:val="20"/>
          <w:szCs w:val="20"/>
          <w:lang w:val="it-CH"/>
        </w:rPr>
        <w:t>preferisce rimanere alla scuola dell‘infanzia</w:t>
      </w:r>
    </w:p>
    <w:p w14:paraId="4F6F19F9" w14:textId="0FD95240" w:rsidR="006A701A" w:rsidRPr="007128B2" w:rsidRDefault="006960C5" w:rsidP="00D07E74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lang w:val="it-CH"/>
        </w:rPr>
      </w:pPr>
      <w:sdt>
        <w:sdtPr>
          <w:rPr>
            <w:rFonts w:ascii="Arial" w:hAnsi="Arial" w:cs="Arial"/>
            <w:sz w:val="20"/>
            <w:szCs w:val="20"/>
            <w:lang w:val="it-CH"/>
          </w:rPr>
          <w:id w:val="81345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8B2">
            <w:rPr>
              <w:rFonts w:ascii="MS Gothic" w:eastAsia="MS Gothic" w:hAnsi="MS Gothic" w:cs="Arial" w:hint="eastAsia"/>
              <w:sz w:val="20"/>
              <w:szCs w:val="20"/>
              <w:lang w:val="it-CH"/>
            </w:rPr>
            <w:t>☐</w:t>
          </w:r>
        </w:sdtContent>
      </w:sdt>
      <w:r w:rsidR="006A701A" w:rsidRPr="007128B2">
        <w:rPr>
          <w:rFonts w:ascii="Arial" w:hAnsi="Arial" w:cs="Arial"/>
          <w:sz w:val="20"/>
          <w:szCs w:val="20"/>
          <w:lang w:val="it-CH"/>
        </w:rPr>
        <w:t xml:space="preserve">   </w:t>
      </w:r>
      <w:r w:rsidR="006A701A" w:rsidRPr="007128B2">
        <w:rPr>
          <w:rFonts w:ascii="Arial" w:hAnsi="Arial" w:cs="Arial"/>
          <w:sz w:val="20"/>
          <w:szCs w:val="20"/>
          <w:lang w:val="it-CH"/>
        </w:rPr>
        <w:tab/>
      </w:r>
      <w:r w:rsidR="008D0BA9" w:rsidRPr="007128B2">
        <w:rPr>
          <w:rFonts w:ascii="Arial" w:hAnsi="Arial" w:cs="Arial"/>
          <w:sz w:val="20"/>
          <w:szCs w:val="20"/>
          <w:lang w:val="it-CH"/>
        </w:rPr>
        <w:t>ha paura della scuola</w:t>
      </w:r>
    </w:p>
    <w:p w14:paraId="74445266" w14:textId="77777777" w:rsidR="006A701A" w:rsidRPr="007128B2" w:rsidRDefault="006A701A" w:rsidP="009E716F">
      <w:pPr>
        <w:tabs>
          <w:tab w:val="left" w:pos="540"/>
        </w:tabs>
        <w:rPr>
          <w:rFonts w:ascii="Arial" w:hAnsi="Arial" w:cs="Arial"/>
          <w:sz w:val="20"/>
          <w:szCs w:val="20"/>
          <w:lang w:val="it-CH"/>
        </w:rPr>
        <w:sectPr w:rsidR="006A701A" w:rsidRPr="007128B2" w:rsidSect="00F02288">
          <w:type w:val="continuous"/>
          <w:pgSz w:w="11906" w:h="16838"/>
          <w:pgMar w:top="1119" w:right="1106" w:bottom="540" w:left="1417" w:header="360" w:footer="478" w:gutter="0"/>
          <w:cols w:num="2" w:space="709"/>
          <w:docGrid w:linePitch="360"/>
        </w:sectPr>
      </w:pPr>
    </w:p>
    <w:p w14:paraId="33D0EAC7" w14:textId="3E684F9A" w:rsidR="007128B2" w:rsidRDefault="007128B2" w:rsidP="00F02288">
      <w:pPr>
        <w:pStyle w:val="berschrift2"/>
        <w:spacing w:line="360" w:lineRule="auto"/>
        <w:rPr>
          <w:rFonts w:ascii="Arial" w:hAnsi="Arial" w:cs="Arial"/>
          <w:sz w:val="20"/>
          <w:szCs w:val="20"/>
          <w:lang w:val="it-CH"/>
        </w:rPr>
      </w:pPr>
    </w:p>
    <w:p w14:paraId="42C28968" w14:textId="77777777" w:rsidR="007128B2" w:rsidRPr="007128B2" w:rsidRDefault="007128B2" w:rsidP="007128B2">
      <w:pPr>
        <w:rPr>
          <w:lang w:val="it-CH"/>
        </w:rPr>
      </w:pPr>
    </w:p>
    <w:p w14:paraId="0FFCD5BE" w14:textId="3B0E4B10" w:rsidR="00F02288" w:rsidRDefault="00F02288" w:rsidP="007128B2">
      <w:pPr>
        <w:pStyle w:val="berschrift2"/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  <w:lang w:val="it-CH"/>
        </w:rPr>
      </w:pPr>
      <w:r w:rsidRPr="007128B2">
        <w:rPr>
          <w:rFonts w:ascii="Arial" w:hAnsi="Arial" w:cs="Arial"/>
          <w:sz w:val="20"/>
          <w:szCs w:val="20"/>
          <w:lang w:val="it-CH"/>
        </w:rPr>
        <w:t>Ulteriori osservazioni</w:t>
      </w:r>
    </w:p>
    <w:p w14:paraId="0025E428" w14:textId="77777777" w:rsidR="007128B2" w:rsidRDefault="007128B2" w:rsidP="007128B2">
      <w:pPr>
        <w:rPr>
          <w:lang w:val="it-CH"/>
        </w:rPr>
      </w:pPr>
    </w:p>
    <w:p w14:paraId="7A57D03D" w14:textId="44412980" w:rsidR="007128B2" w:rsidRDefault="007128B2" w:rsidP="007128B2">
      <w:pPr>
        <w:pBdr>
          <w:bottom w:val="single" w:sz="12" w:space="1" w:color="auto"/>
        </w:pBdr>
        <w:rPr>
          <w:lang w:val="it-CH"/>
        </w:rPr>
      </w:pPr>
    </w:p>
    <w:p w14:paraId="74BC38D1" w14:textId="77CB8676" w:rsidR="007128B2" w:rsidRDefault="007128B2" w:rsidP="007128B2">
      <w:pPr>
        <w:rPr>
          <w:lang w:val="it-CH"/>
        </w:rPr>
      </w:pPr>
    </w:p>
    <w:p w14:paraId="55F267EF" w14:textId="355F14D6" w:rsidR="007128B2" w:rsidRPr="007128B2" w:rsidRDefault="007128B2" w:rsidP="007128B2">
      <w:pPr>
        <w:rPr>
          <w:lang w:val="it-CH"/>
        </w:rPr>
      </w:pPr>
      <w:r>
        <w:rPr>
          <w:lang w:val="it-CH"/>
        </w:rPr>
        <w:t>______________________________________________________________________________</w:t>
      </w:r>
    </w:p>
    <w:sectPr w:rsidR="007128B2" w:rsidRPr="007128B2" w:rsidSect="001231E1">
      <w:type w:val="continuous"/>
      <w:pgSz w:w="11906" w:h="16838"/>
      <w:pgMar w:top="1417" w:right="1106" w:bottom="540" w:left="1417" w:header="360" w:footer="1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A651" w14:textId="77777777" w:rsidR="008E5AB4" w:rsidRDefault="008E5AB4">
      <w:r>
        <w:separator/>
      </w:r>
    </w:p>
  </w:endnote>
  <w:endnote w:type="continuationSeparator" w:id="0">
    <w:p w14:paraId="15D4FCDE" w14:textId="77777777" w:rsidR="008E5AB4" w:rsidRDefault="008E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4A15" w14:textId="77777777" w:rsidR="00635AA8" w:rsidRDefault="00635A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9D74" w14:textId="77777777" w:rsidR="001231E1" w:rsidRDefault="001231E1" w:rsidP="001231E1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_______________________________________________________________________</w:t>
    </w:r>
  </w:p>
  <w:p w14:paraId="1F73686C" w14:textId="77777777" w:rsidR="001231E1" w:rsidRDefault="001231E1" w:rsidP="001231E1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14:paraId="2979C5B0" w14:textId="77777777" w:rsidR="001231E1" w:rsidRPr="002536E7" w:rsidRDefault="001231E1" w:rsidP="001231E1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Tel. 081 257 02 80, Fax 081 257 02 81</w:t>
    </w:r>
  </w:p>
  <w:p w14:paraId="3FA1AB3B" w14:textId="77777777" w:rsidR="001231E1" w:rsidRDefault="001231E1" w:rsidP="001231E1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 w:rsidRPr="002536E7"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2536E7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 w:rsidRPr="002536E7">
      <w:rPr>
        <w:rFonts w:ascii="Arial" w:hAnsi="Arial" w:cs="Arial"/>
        <w:b/>
        <w:bCs/>
        <w:color w:val="FFCC00"/>
        <w:sz w:val="16"/>
        <w:lang w:val="it-IT"/>
      </w:rPr>
      <w:t xml:space="preserve">  /  </w:t>
    </w:r>
    <w:hyperlink r:id="rId2" w:history="1">
      <w:r w:rsidRPr="002536E7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www.hpd-gr.ch</w:t>
      </w:r>
    </w:hyperlink>
  </w:p>
  <w:p w14:paraId="3832DC69" w14:textId="77777777" w:rsidR="001231E1" w:rsidRPr="00726FC5" w:rsidRDefault="001231E1" w:rsidP="001231E1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_______________________________________________________________________</w:t>
    </w:r>
  </w:p>
  <w:p w14:paraId="33C753BB" w14:textId="77777777" w:rsidR="00F02288" w:rsidRDefault="00F02288" w:rsidP="00F02288">
    <w:pPr>
      <w:pStyle w:val="Fuzeile"/>
      <w:tabs>
        <w:tab w:val="left" w:pos="708"/>
      </w:tabs>
      <w:spacing w:line="360" w:lineRule="auto"/>
      <w:jc w:val="both"/>
      <w:rPr>
        <w:rFonts w:ascii="Arial" w:hAnsi="Arial" w:cs="Arial"/>
        <w:color w:val="FFCC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A1E" w14:textId="77777777" w:rsidR="00635AA8" w:rsidRDefault="00635A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BD9B" w14:textId="77777777" w:rsidR="008E5AB4" w:rsidRDefault="008E5AB4">
      <w:r>
        <w:separator/>
      </w:r>
    </w:p>
  </w:footnote>
  <w:footnote w:type="continuationSeparator" w:id="0">
    <w:p w14:paraId="58B62C4F" w14:textId="77777777" w:rsidR="008E5AB4" w:rsidRDefault="008E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E5C0" w14:textId="77777777" w:rsidR="00635AA8" w:rsidRDefault="00635A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5042"/>
    </w:tblGrid>
    <w:tr w:rsidR="006D1E9C" w14:paraId="4152399B" w14:textId="77777777">
      <w:tc>
        <w:tcPr>
          <w:tcW w:w="4606" w:type="dxa"/>
          <w:tcBorders>
            <w:bottom w:val="single" w:sz="4" w:space="0" w:color="auto"/>
          </w:tcBorders>
        </w:tcPr>
        <w:p w14:paraId="75FA59FE" w14:textId="77777777" w:rsidR="006D1E9C" w:rsidRDefault="006D1E9C">
          <w:pPr>
            <w:rPr>
              <w:rFonts w:ascii="Arial" w:hAnsi="Arial" w:cs="Arial"/>
              <w:sz w:val="16"/>
            </w:rPr>
          </w:pPr>
        </w:p>
        <w:p w14:paraId="205B5AD7" w14:textId="77777777" w:rsidR="006D1E9C" w:rsidRPr="006D1E9C" w:rsidRDefault="006D1E9C">
          <w:pPr>
            <w:rPr>
              <w:rFonts w:ascii="Arial" w:hAnsi="Arial" w:cs="Arial"/>
              <w:sz w:val="16"/>
            </w:rPr>
          </w:pPr>
          <w:r w:rsidRPr="006D1E9C">
            <w:rPr>
              <w:rFonts w:ascii="Arial" w:hAnsi="Arial" w:cs="Arial"/>
              <w:sz w:val="16"/>
            </w:rPr>
            <w:t>Nr.  H-2.4.1.2</w:t>
          </w:r>
        </w:p>
        <w:p w14:paraId="0499280A" w14:textId="36D3F443" w:rsidR="00FF74EB" w:rsidRDefault="006D1E9C" w:rsidP="00FF74EB">
          <w:pPr>
            <w:rPr>
              <w:rFonts w:ascii="Arial" w:hAnsi="Arial" w:cs="Arial"/>
              <w:sz w:val="16"/>
              <w:szCs w:val="16"/>
            </w:rPr>
          </w:pPr>
          <w:r w:rsidRPr="006D1E9C">
            <w:rPr>
              <w:rFonts w:ascii="Arial" w:hAnsi="Arial" w:cs="Arial"/>
              <w:sz w:val="16"/>
              <w:szCs w:val="16"/>
            </w:rPr>
            <w:t xml:space="preserve">elaborato in </w:t>
          </w:r>
          <w:r>
            <w:rPr>
              <w:rFonts w:ascii="Arial" w:hAnsi="Arial" w:cs="Arial"/>
              <w:sz w:val="16"/>
              <w:szCs w:val="16"/>
            </w:rPr>
            <w:t>gennaio</w:t>
          </w:r>
          <w:r w:rsidRPr="006D1E9C">
            <w:rPr>
              <w:rFonts w:ascii="Arial" w:hAnsi="Arial" w:cs="Arial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sz w:val="16"/>
              <w:szCs w:val="16"/>
            </w:rPr>
            <w:t>10</w:t>
          </w:r>
        </w:p>
        <w:p w14:paraId="7C4E6D20" w14:textId="43A4938B" w:rsidR="00635AA8" w:rsidRDefault="00635AA8" w:rsidP="00FF74E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cambiato: 01.03.2023</w:t>
          </w:r>
        </w:p>
        <w:p w14:paraId="247C6F10" w14:textId="5A803C60" w:rsidR="006D1E9C" w:rsidRPr="006D1E9C" w:rsidRDefault="006D1E9C" w:rsidP="00FF74EB">
          <w:pPr>
            <w:rPr>
              <w:rFonts w:ascii="Arial" w:hAnsi="Arial" w:cs="Arial"/>
              <w:sz w:val="16"/>
              <w:szCs w:val="16"/>
            </w:rPr>
          </w:pPr>
          <w:r w:rsidRPr="006D1E9C">
            <w:rPr>
              <w:rFonts w:ascii="Arial" w:hAnsi="Arial" w:cs="Arial"/>
              <w:sz w:val="16"/>
              <w:szCs w:val="16"/>
            </w:rPr>
            <w:t>Pagina 1 di 1</w:t>
          </w:r>
        </w:p>
        <w:p w14:paraId="54BD7414" w14:textId="77777777" w:rsidR="006D1E9C" w:rsidRDefault="006D1E9C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42" w:type="dxa"/>
          <w:tcBorders>
            <w:bottom w:val="single" w:sz="4" w:space="0" w:color="auto"/>
          </w:tcBorders>
        </w:tcPr>
        <w:p w14:paraId="031B171C" w14:textId="77777777" w:rsidR="006D1E9C" w:rsidRDefault="00331CF4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15AF71FD" wp14:editId="06B4A525">
                <wp:extent cx="2171700" cy="754380"/>
                <wp:effectExtent l="0" t="0" r="0" b="0"/>
                <wp:docPr id="10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78BE24" w14:textId="77777777" w:rsidR="006D1E9C" w:rsidRDefault="006D1E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7CDF" w14:textId="77777777" w:rsidR="00635AA8" w:rsidRDefault="00635A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0B2"/>
    <w:multiLevelType w:val="hybridMultilevel"/>
    <w:tmpl w:val="65248F88"/>
    <w:lvl w:ilvl="0" w:tplc="30964DA0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F35"/>
    <w:multiLevelType w:val="hybridMultilevel"/>
    <w:tmpl w:val="24A2E198"/>
    <w:lvl w:ilvl="0" w:tplc="364C6B26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02F5E"/>
    <w:multiLevelType w:val="hybridMultilevel"/>
    <w:tmpl w:val="EE8E570E"/>
    <w:lvl w:ilvl="0" w:tplc="8FDA36E2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7808872">
    <w:abstractNumId w:val="1"/>
  </w:num>
  <w:num w:numId="2" w16cid:durableId="1293756942">
    <w:abstractNumId w:val="0"/>
  </w:num>
  <w:num w:numId="3" w16cid:durableId="2033144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F"/>
    <w:rsid w:val="00000EC6"/>
    <w:rsid w:val="000A1C53"/>
    <w:rsid w:val="000A62D5"/>
    <w:rsid w:val="000B5BCE"/>
    <w:rsid w:val="000E352C"/>
    <w:rsid w:val="000E5439"/>
    <w:rsid w:val="000E5BD2"/>
    <w:rsid w:val="001231E1"/>
    <w:rsid w:val="00141716"/>
    <w:rsid w:val="00174937"/>
    <w:rsid w:val="00175855"/>
    <w:rsid w:val="00184B22"/>
    <w:rsid w:val="001B3FB1"/>
    <w:rsid w:val="001D345C"/>
    <w:rsid w:val="002224A8"/>
    <w:rsid w:val="0022724C"/>
    <w:rsid w:val="002536E7"/>
    <w:rsid w:val="002679D8"/>
    <w:rsid w:val="00327C2A"/>
    <w:rsid w:val="00331CF4"/>
    <w:rsid w:val="0037492F"/>
    <w:rsid w:val="00387128"/>
    <w:rsid w:val="003A30A1"/>
    <w:rsid w:val="003A5953"/>
    <w:rsid w:val="003C631E"/>
    <w:rsid w:val="00423AC4"/>
    <w:rsid w:val="00423E31"/>
    <w:rsid w:val="004247F8"/>
    <w:rsid w:val="0044044C"/>
    <w:rsid w:val="00495F9D"/>
    <w:rsid w:val="004D5379"/>
    <w:rsid w:val="004E7669"/>
    <w:rsid w:val="005409DA"/>
    <w:rsid w:val="0055015D"/>
    <w:rsid w:val="00581A83"/>
    <w:rsid w:val="00590518"/>
    <w:rsid w:val="00635AA8"/>
    <w:rsid w:val="00635B35"/>
    <w:rsid w:val="006960C5"/>
    <w:rsid w:val="006A701A"/>
    <w:rsid w:val="006D1E9C"/>
    <w:rsid w:val="006F7C76"/>
    <w:rsid w:val="007128B2"/>
    <w:rsid w:val="00726FC5"/>
    <w:rsid w:val="00760811"/>
    <w:rsid w:val="00781912"/>
    <w:rsid w:val="007A30D3"/>
    <w:rsid w:val="0084410B"/>
    <w:rsid w:val="00890F80"/>
    <w:rsid w:val="008D0BA9"/>
    <w:rsid w:val="008D4F57"/>
    <w:rsid w:val="008E0025"/>
    <w:rsid w:val="008E5211"/>
    <w:rsid w:val="008E5AB4"/>
    <w:rsid w:val="00905A0D"/>
    <w:rsid w:val="009271C1"/>
    <w:rsid w:val="00946111"/>
    <w:rsid w:val="00962DF5"/>
    <w:rsid w:val="009946F5"/>
    <w:rsid w:val="009C755F"/>
    <w:rsid w:val="009E716F"/>
    <w:rsid w:val="00A2227C"/>
    <w:rsid w:val="00A7366A"/>
    <w:rsid w:val="00AD7DEA"/>
    <w:rsid w:val="00B00074"/>
    <w:rsid w:val="00B33ED7"/>
    <w:rsid w:val="00B43DF4"/>
    <w:rsid w:val="00B54B43"/>
    <w:rsid w:val="00B63989"/>
    <w:rsid w:val="00B7659D"/>
    <w:rsid w:val="00BC0901"/>
    <w:rsid w:val="00C21E14"/>
    <w:rsid w:val="00C41DCD"/>
    <w:rsid w:val="00CC0C58"/>
    <w:rsid w:val="00CE7A18"/>
    <w:rsid w:val="00D04FE0"/>
    <w:rsid w:val="00D07E74"/>
    <w:rsid w:val="00D1246D"/>
    <w:rsid w:val="00D503FA"/>
    <w:rsid w:val="00D55608"/>
    <w:rsid w:val="00DC247F"/>
    <w:rsid w:val="00DF0C8B"/>
    <w:rsid w:val="00E03375"/>
    <w:rsid w:val="00E114C9"/>
    <w:rsid w:val="00E56B37"/>
    <w:rsid w:val="00E76CC9"/>
    <w:rsid w:val="00E965DF"/>
    <w:rsid w:val="00EB4D7D"/>
    <w:rsid w:val="00ED74EE"/>
    <w:rsid w:val="00EF07DB"/>
    <w:rsid w:val="00EF6891"/>
    <w:rsid w:val="00F02288"/>
    <w:rsid w:val="00F24EC1"/>
    <w:rsid w:val="00F260E8"/>
    <w:rsid w:val="00F613D0"/>
    <w:rsid w:val="00F92CE1"/>
    <w:rsid w:val="00FA4F19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3157742"/>
  <w15:chartTrackingRefBased/>
  <w15:docId w15:val="{94089F15-8561-4915-9BF6-2379783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0C58"/>
    <w:rPr>
      <w:sz w:val="24"/>
      <w:szCs w:val="24"/>
      <w:lang w:val="nl-NL"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0C5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C0C5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C0C5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F2CB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berschrift2Zchn">
    <w:name w:val="Überschrift 2 Zchn"/>
    <w:link w:val="berschrift2"/>
    <w:uiPriority w:val="9"/>
    <w:semiHidden/>
    <w:rsid w:val="006F2CB6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berschrift3Zchn">
    <w:name w:val="Überschrift 3 Zchn"/>
    <w:link w:val="berschrift3"/>
    <w:uiPriority w:val="9"/>
    <w:semiHidden/>
    <w:rsid w:val="006F2CB6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fzeile">
    <w:name w:val="header"/>
    <w:basedOn w:val="Standard"/>
    <w:link w:val="KopfzeileZchn"/>
    <w:uiPriority w:val="99"/>
    <w:rsid w:val="00CC0C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F2CB6"/>
    <w:rPr>
      <w:sz w:val="24"/>
      <w:szCs w:val="24"/>
      <w:lang w:val="nl-NL" w:eastAsia="nl-NL"/>
    </w:rPr>
  </w:style>
  <w:style w:type="paragraph" w:styleId="Fuzeile">
    <w:name w:val="footer"/>
    <w:basedOn w:val="Standard"/>
    <w:link w:val="FuzeileZchn"/>
    <w:uiPriority w:val="99"/>
    <w:rsid w:val="00CC0C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F2CB6"/>
    <w:rPr>
      <w:sz w:val="24"/>
      <w:szCs w:val="24"/>
      <w:lang w:val="nl-NL" w:eastAsia="nl-NL"/>
    </w:rPr>
  </w:style>
  <w:style w:type="character" w:styleId="Seitenzahl">
    <w:name w:val="page number"/>
    <w:uiPriority w:val="99"/>
    <w:rsid w:val="00CC0C58"/>
    <w:rPr>
      <w:rFonts w:cs="Times New Roman"/>
    </w:rPr>
  </w:style>
  <w:style w:type="character" w:styleId="Hyperlink">
    <w:name w:val="Hyperlink"/>
    <w:uiPriority w:val="99"/>
    <w:rsid w:val="00CC0C58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CC0C58"/>
  </w:style>
  <w:style w:type="character" w:customStyle="1" w:styleId="TextkrperZchn">
    <w:name w:val="Textkörper Zchn"/>
    <w:link w:val="Textkrper"/>
    <w:uiPriority w:val="99"/>
    <w:semiHidden/>
    <w:rsid w:val="006F2CB6"/>
    <w:rPr>
      <w:sz w:val="24"/>
      <w:szCs w:val="24"/>
      <w:lang w:val="nl-NL" w:eastAsia="nl-NL"/>
    </w:rPr>
  </w:style>
  <w:style w:type="paragraph" w:styleId="Blocktext">
    <w:name w:val="Block Text"/>
    <w:basedOn w:val="Standard"/>
    <w:uiPriority w:val="99"/>
    <w:rsid w:val="00CC0C58"/>
    <w:pPr>
      <w:ind w:left="720" w:right="-468" w:hanging="720"/>
    </w:pPr>
    <w:rPr>
      <w:rFonts w:ascii="Arial" w:hAnsi="Arial" w:cs="Arial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rsid w:val="00CC0C58"/>
    <w:pPr>
      <w:ind w:left="540" w:hanging="540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6F2CB6"/>
    <w:rPr>
      <w:sz w:val="24"/>
      <w:szCs w:val="24"/>
      <w:lang w:val="nl-NL" w:eastAsia="nl-NL"/>
    </w:rPr>
  </w:style>
  <w:style w:type="paragraph" w:styleId="Sprechblasentext">
    <w:name w:val="Balloon Text"/>
    <w:basedOn w:val="Standard"/>
    <w:link w:val="SprechblasentextZchn"/>
    <w:uiPriority w:val="99"/>
    <w:semiHidden/>
    <w:rsid w:val="00B63989"/>
    <w:rPr>
      <w:sz w:val="0"/>
      <w:szCs w:val="0"/>
    </w:rPr>
  </w:style>
  <w:style w:type="character" w:customStyle="1" w:styleId="SprechblasentextZchn">
    <w:name w:val="Sprechblasentext Zchn"/>
    <w:link w:val="Sprechblasentext"/>
    <w:uiPriority w:val="99"/>
    <w:semiHidden/>
    <w:rsid w:val="006F2CB6"/>
    <w:rPr>
      <w:sz w:val="0"/>
      <w:szCs w:val="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pd-gr.ch" TargetMode="External"/><Relationship Id="rId1" Type="http://schemas.openxmlformats.org/officeDocument/2006/relationships/hyperlink" Target="mailto:info@hpd-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Psychomotorik</vt:lpstr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Psychomotorik</dc:title>
  <dc:subject/>
  <dc:creator>Helene</dc:creator>
  <cp:keywords/>
  <cp:lastModifiedBy>Karin Arpagaus</cp:lastModifiedBy>
  <cp:revision>6</cp:revision>
  <cp:lastPrinted>2018-02-09T10:32:00Z</cp:lastPrinted>
  <dcterms:created xsi:type="dcterms:W3CDTF">2018-07-06T09:06:00Z</dcterms:created>
  <dcterms:modified xsi:type="dcterms:W3CDTF">2023-03-01T08:44:00Z</dcterms:modified>
</cp:coreProperties>
</file>